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color w:val="222222"/>
          <w:kern w:val="0"/>
          <w:sz w:val="56"/>
          <w:szCs w:val="56"/>
          <w:lang w:eastAsia="en-US" w:bidi="ar-SA"/>
        </w:rPr>
      </w:pPr>
      <w:r w:rsidRPr="00F37937">
        <w:rPr>
          <w:rFonts w:ascii="CIDFont+F5" w:eastAsiaTheme="minorHAnsi" w:hAnsi="CIDFont+F5" w:cs="CIDFont+F5"/>
          <w:b/>
          <w:color w:val="222222"/>
          <w:kern w:val="0"/>
          <w:sz w:val="56"/>
          <w:szCs w:val="56"/>
          <w:lang w:eastAsia="en-US" w:bidi="ar-SA"/>
        </w:rPr>
        <w:t xml:space="preserve">Voglio cantare al Signor </w:t>
      </w:r>
      <w:r w:rsidRPr="00F37937">
        <w:rPr>
          <w:rFonts w:ascii="CIDFont+F10" w:eastAsiaTheme="minorHAnsi" w:hAnsi="CIDFont+F10" w:cs="CIDFont+F10"/>
          <w:b/>
          <w:color w:val="222222"/>
          <w:kern w:val="0"/>
          <w:sz w:val="56"/>
          <w:szCs w:val="56"/>
          <w:lang w:eastAsia="en-US" w:bidi="ar-SA"/>
        </w:rPr>
        <w:t>(</w:t>
      </w:r>
      <w:proofErr w:type="spellStart"/>
      <w:r w:rsidRPr="00F37937">
        <w:rPr>
          <w:rFonts w:ascii="CIDFont+F5" w:eastAsiaTheme="minorHAnsi" w:hAnsi="CIDFont+F5" w:cs="CIDFont+F5"/>
          <w:b/>
          <w:color w:val="222222"/>
          <w:kern w:val="0"/>
          <w:sz w:val="56"/>
          <w:szCs w:val="56"/>
          <w:lang w:eastAsia="en-US" w:bidi="ar-SA"/>
        </w:rPr>
        <w:t>rns</w:t>
      </w:r>
      <w:proofErr w:type="spellEnd"/>
      <w:r w:rsidRPr="00F37937">
        <w:rPr>
          <w:rFonts w:ascii="CIDFont+F5" w:eastAsiaTheme="minorHAnsi" w:hAnsi="CIDFont+F5" w:cs="CIDFont+F5"/>
          <w:b/>
          <w:color w:val="222222"/>
          <w:kern w:val="0"/>
          <w:sz w:val="56"/>
          <w:szCs w:val="56"/>
          <w:lang w:eastAsia="en-US" w:bidi="ar-SA"/>
        </w:rPr>
        <w:t>)</w:t>
      </w:r>
    </w:p>
    <w:p w:rsid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color w:val="222222"/>
          <w:kern w:val="0"/>
          <w:sz w:val="23"/>
          <w:szCs w:val="23"/>
          <w:lang w:eastAsia="en-US" w:bidi="ar-SA"/>
        </w:rPr>
      </w:pPr>
    </w:p>
    <w:p w:rsid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color w:val="222222"/>
          <w:kern w:val="0"/>
          <w:sz w:val="23"/>
          <w:szCs w:val="23"/>
          <w:lang w:eastAsia="en-US" w:bidi="ar-SA"/>
        </w:rPr>
      </w:pP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5" w:eastAsiaTheme="minorHAnsi" w:hAnsi="CIDFont+F5" w:cs="CIDFont+F5"/>
          <w:b/>
          <w:color w:val="000000"/>
          <w:kern w:val="0"/>
          <w:sz w:val="40"/>
          <w:szCs w:val="40"/>
          <w:lang w:eastAsia="en-US" w:bidi="ar-SA"/>
        </w:rPr>
        <w:t>Voglio cantare al Signor e dare Gloria a Lui ,</w:t>
      </w:r>
    </w:p>
    <w:p w:rsid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5" w:eastAsiaTheme="minorHAnsi" w:hAnsi="CIDFont+F5" w:cs="CIDFont+F5"/>
          <w:b/>
          <w:color w:val="000000"/>
          <w:kern w:val="0"/>
          <w:sz w:val="40"/>
          <w:szCs w:val="40"/>
          <w:lang w:eastAsia="en-US" w:bidi="ar-SA"/>
        </w:rPr>
        <w:t>voglio cantare per sempre al Signor . ( 2 v. )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5" w:eastAsiaTheme="minorHAnsi" w:hAnsi="CIDFont+F5" w:cs="CIDFont+F5"/>
          <w:b/>
          <w:color w:val="000000"/>
          <w:kern w:val="0"/>
          <w:sz w:val="40"/>
          <w:szCs w:val="40"/>
          <w:lang w:eastAsia="en-US" w:bidi="ar-SA"/>
        </w:rPr>
      </w:pP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Cavallo e cavaliere ha gettato nel mare ,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Egli è il mio Dio e lo voglio esaltare .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Chi è come te , lassù nei cieli , o Signor ?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after="120"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 xml:space="preserve">Chi è come te , lassù , maestoso in santità ? </w:t>
      </w:r>
      <w:r w:rsidRPr="00F37937">
        <w:rPr>
          <w:rFonts w:ascii="CIDFont+F12" w:eastAsiaTheme="minorHAnsi" w:hAnsi="CIDFont+F12" w:cs="CIDFont+F12"/>
          <w:b/>
          <w:color w:val="000000"/>
          <w:kern w:val="0"/>
          <w:sz w:val="40"/>
          <w:szCs w:val="40"/>
          <w:lang w:eastAsia="en-US" w:bidi="ar-SA"/>
        </w:rPr>
        <w:t>RIT</w:t>
      </w: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.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La destra del Signore ha annientato il nemico ,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le sue schiere ha riversato in fondo al mare .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Sull'asciutto tutto il suo popolo passò ,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after="120"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 xml:space="preserve">con timpani e con danze al Signore si inneggiò . </w:t>
      </w:r>
      <w:r w:rsidRPr="00F37937">
        <w:rPr>
          <w:rFonts w:ascii="CIDFont+F12" w:eastAsiaTheme="minorHAnsi" w:hAnsi="CIDFont+F12" w:cs="CIDFont+F12"/>
          <w:b/>
          <w:color w:val="000000"/>
          <w:kern w:val="0"/>
          <w:sz w:val="40"/>
          <w:szCs w:val="40"/>
          <w:lang w:eastAsia="en-US" w:bidi="ar-SA"/>
        </w:rPr>
        <w:t>RIT</w:t>
      </w: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.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Con la tua potenza Israele hai salvato ,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per la tua promessa una terra gli hai dato .</w:t>
      </w:r>
    </w:p>
    <w:p w:rsidR="00F37937" w:rsidRPr="00F37937" w:rsidRDefault="00F37937" w:rsidP="00F37937">
      <w:pPr>
        <w:widowControl/>
        <w:suppressAutoHyphens w:val="0"/>
        <w:autoSpaceDE w:val="0"/>
        <w:adjustRightInd w:val="0"/>
        <w:spacing w:line="240" w:lineRule="auto"/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Per i suoi prodigi al Signore canterò ,</w:t>
      </w:r>
    </w:p>
    <w:p w:rsidR="00AF41AE" w:rsidRPr="00F37937" w:rsidRDefault="00F37937" w:rsidP="00F37937">
      <w:pPr>
        <w:rPr>
          <w:sz w:val="40"/>
          <w:szCs w:val="40"/>
        </w:rPr>
      </w:pP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 xml:space="preserve">con un canto nuovo il Suo nome esalterò . </w:t>
      </w:r>
      <w:r w:rsidRPr="00F37937">
        <w:rPr>
          <w:rFonts w:ascii="CIDFont+F12" w:eastAsiaTheme="minorHAnsi" w:hAnsi="CIDFont+F12" w:cs="CIDFont+F12"/>
          <w:b/>
          <w:color w:val="000000"/>
          <w:kern w:val="0"/>
          <w:sz w:val="40"/>
          <w:szCs w:val="40"/>
          <w:lang w:eastAsia="en-US" w:bidi="ar-SA"/>
        </w:rPr>
        <w:t>RIT</w:t>
      </w:r>
      <w:r w:rsidRPr="00F37937">
        <w:rPr>
          <w:rFonts w:ascii="CIDFont+F12" w:eastAsiaTheme="minorHAnsi" w:hAnsi="CIDFont+F12" w:cs="CIDFont+F12"/>
          <w:color w:val="000000"/>
          <w:kern w:val="0"/>
          <w:sz w:val="40"/>
          <w:szCs w:val="40"/>
          <w:lang w:eastAsia="en-US" w:bidi="ar-SA"/>
        </w:rPr>
        <w:t>.</w:t>
      </w: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F41AE"/>
    <w:rsid w:val="00F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4BA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937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93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cp:lastPrinted>2018-03-03T09:07:00Z</cp:lastPrinted>
  <dcterms:created xsi:type="dcterms:W3CDTF">2017-01-01T16:28:00Z</dcterms:created>
  <dcterms:modified xsi:type="dcterms:W3CDTF">2018-03-03T09:07:00Z</dcterms:modified>
</cp:coreProperties>
</file>